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11" w:rsidRDefault="00E62D11" w:rsidP="00206ED7">
      <w:pPr>
        <w:pStyle w:val="NoSpacing"/>
        <w:jc w:val="center"/>
      </w:pPr>
      <w:bookmarkStart w:id="0" w:name="_GoBack"/>
      <w:bookmarkEnd w:id="0"/>
    </w:p>
    <w:p w:rsidR="00206ED7" w:rsidRDefault="00206ED7" w:rsidP="00206ED7">
      <w:pPr>
        <w:pStyle w:val="NoSpacing"/>
        <w:jc w:val="center"/>
      </w:pPr>
      <w:r>
        <w:t>ATHENS TOWNSHIP PLANNING COMMISSION</w:t>
      </w:r>
    </w:p>
    <w:p w:rsidR="00206ED7" w:rsidRPr="003D7C07" w:rsidRDefault="0092625F" w:rsidP="00206ED7">
      <w:pPr>
        <w:pStyle w:val="NoSpacing"/>
        <w:jc w:val="center"/>
        <w:rPr>
          <w:rFonts w:ascii="Courier New" w:hAnsi="Courier New" w:cs="Courier New"/>
        </w:rPr>
      </w:pPr>
      <w:r>
        <w:rPr>
          <w:rFonts w:ascii="Courier New" w:hAnsi="Courier New" w:cs="Courier New"/>
        </w:rPr>
        <w:t>Regular</w:t>
      </w:r>
      <w:r w:rsidR="0054279E">
        <w:rPr>
          <w:rFonts w:ascii="Courier New" w:hAnsi="Courier New" w:cs="Courier New"/>
        </w:rPr>
        <w:t xml:space="preserve"> </w:t>
      </w:r>
      <w:r w:rsidR="00206ED7" w:rsidRPr="003D7C07">
        <w:rPr>
          <w:rFonts w:ascii="Courier New" w:hAnsi="Courier New" w:cs="Courier New"/>
        </w:rPr>
        <w:t>Meeting</w:t>
      </w:r>
    </w:p>
    <w:p w:rsidR="00206ED7" w:rsidRPr="003D7C07" w:rsidRDefault="00951469" w:rsidP="00206ED7">
      <w:pPr>
        <w:pStyle w:val="NoSpacing"/>
        <w:jc w:val="center"/>
        <w:rPr>
          <w:rFonts w:ascii="Courier New" w:hAnsi="Courier New" w:cs="Courier New"/>
        </w:rPr>
      </w:pPr>
      <w:r>
        <w:rPr>
          <w:rFonts w:ascii="Courier New" w:hAnsi="Courier New" w:cs="Courier New"/>
        </w:rPr>
        <w:t>December 7</w:t>
      </w:r>
      <w:r w:rsidR="00206ED7" w:rsidRPr="003D7C07">
        <w:rPr>
          <w:rFonts w:ascii="Courier New" w:hAnsi="Courier New" w:cs="Courier New"/>
        </w:rPr>
        <w:t>, 20</w:t>
      </w:r>
      <w:r w:rsidR="009A6183">
        <w:rPr>
          <w:rFonts w:ascii="Courier New" w:hAnsi="Courier New" w:cs="Courier New"/>
        </w:rPr>
        <w:t>20</w:t>
      </w:r>
    </w:p>
    <w:p w:rsidR="00AC5D39" w:rsidRDefault="00AC5D39" w:rsidP="00206ED7">
      <w:pPr>
        <w:pStyle w:val="NoSpacing"/>
        <w:ind w:firstLine="720"/>
        <w:rPr>
          <w:rFonts w:ascii="Courier New" w:hAnsi="Courier New" w:cs="Courier New"/>
        </w:rPr>
      </w:pPr>
    </w:p>
    <w:p w:rsidR="00206ED7" w:rsidRDefault="00874565" w:rsidP="00206ED7">
      <w:pPr>
        <w:pStyle w:val="NoSpacing"/>
        <w:ind w:firstLine="720"/>
        <w:rPr>
          <w:rFonts w:ascii="Courier New" w:hAnsi="Courier New" w:cs="Courier New"/>
        </w:rPr>
      </w:pPr>
      <w:r>
        <w:rPr>
          <w:rFonts w:ascii="Courier New" w:hAnsi="Courier New" w:cs="Courier New"/>
        </w:rPr>
        <w:t>The regular</w:t>
      </w:r>
      <w:r w:rsidR="00E73967">
        <w:rPr>
          <w:rFonts w:ascii="Courier New" w:hAnsi="Courier New" w:cs="Courier New"/>
        </w:rPr>
        <w:t xml:space="preserve"> </w:t>
      </w:r>
      <w:r w:rsidR="00206ED7" w:rsidRPr="003D7C07">
        <w:rPr>
          <w:rFonts w:ascii="Courier New" w:hAnsi="Courier New" w:cs="Courier New"/>
        </w:rPr>
        <w:t xml:space="preserve">meeting of the Athens Township Planning Commission was called to order on </w:t>
      </w:r>
      <w:r w:rsidR="009A6183">
        <w:rPr>
          <w:rFonts w:ascii="Courier New" w:hAnsi="Courier New" w:cs="Courier New"/>
        </w:rPr>
        <w:t>Monday</w:t>
      </w:r>
      <w:r w:rsidR="00206ED7" w:rsidRPr="003D7C07">
        <w:rPr>
          <w:rFonts w:ascii="Courier New" w:hAnsi="Courier New" w:cs="Courier New"/>
        </w:rPr>
        <w:t>,</w:t>
      </w:r>
      <w:r w:rsidR="00951469">
        <w:rPr>
          <w:rFonts w:ascii="Courier New" w:hAnsi="Courier New" w:cs="Courier New"/>
        </w:rPr>
        <w:t xml:space="preserve"> December 7</w:t>
      </w:r>
      <w:r w:rsidR="0054279E">
        <w:rPr>
          <w:rFonts w:ascii="Courier New" w:hAnsi="Courier New" w:cs="Courier New"/>
        </w:rPr>
        <w:t>, 20</w:t>
      </w:r>
      <w:r w:rsidR="009A6183">
        <w:rPr>
          <w:rFonts w:ascii="Courier New" w:hAnsi="Courier New" w:cs="Courier New"/>
        </w:rPr>
        <w:t>20</w:t>
      </w:r>
      <w:r w:rsidR="00206ED7"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w:t>
      </w:r>
      <w:r w:rsidR="00951469">
        <w:rPr>
          <w:rFonts w:ascii="Courier New" w:hAnsi="Courier New" w:cs="Courier New"/>
        </w:rPr>
        <w:t>07</w:t>
      </w:r>
      <w:r w:rsidR="00206ED7" w:rsidRPr="003D7C07">
        <w:rPr>
          <w:rFonts w:ascii="Courier New" w:hAnsi="Courier New" w:cs="Courier New"/>
        </w:rPr>
        <w:t>PM by</w:t>
      </w:r>
      <w:r w:rsidR="0048080A">
        <w:rPr>
          <w:rFonts w:ascii="Courier New" w:hAnsi="Courier New" w:cs="Courier New"/>
        </w:rPr>
        <w:t xml:space="preserve"> </w:t>
      </w:r>
      <w:r w:rsidR="00DC6A49">
        <w:rPr>
          <w:rFonts w:ascii="Courier New" w:hAnsi="Courier New" w:cs="Courier New"/>
        </w:rPr>
        <w:t>C</w:t>
      </w:r>
      <w:r w:rsidR="00206ED7" w:rsidRPr="003D7C07">
        <w:rPr>
          <w:rFonts w:ascii="Courier New" w:hAnsi="Courier New" w:cs="Courier New"/>
        </w:rPr>
        <w:t>hair</w:t>
      </w:r>
      <w:r w:rsidR="002A6F2D">
        <w:rPr>
          <w:rFonts w:ascii="Courier New" w:hAnsi="Courier New" w:cs="Courier New"/>
        </w:rPr>
        <w:t>wo</w:t>
      </w:r>
      <w:r w:rsidR="00206ED7" w:rsidRPr="003D7C07">
        <w:rPr>
          <w:rFonts w:ascii="Courier New" w:hAnsi="Courier New" w:cs="Courier New"/>
        </w:rPr>
        <w:t xml:space="preserve">man, </w:t>
      </w:r>
      <w:r w:rsidR="002A6F2D">
        <w:rPr>
          <w:rFonts w:ascii="Courier New" w:hAnsi="Courier New" w:cs="Courier New"/>
        </w:rPr>
        <w:t>Marion Carling</w:t>
      </w:r>
      <w:r w:rsidR="00206ED7" w:rsidRPr="003D7C07">
        <w:rPr>
          <w:rFonts w:ascii="Courier New" w:hAnsi="Courier New" w:cs="Courier New"/>
        </w:rPr>
        <w:t>.</w:t>
      </w:r>
    </w:p>
    <w:p w:rsidR="0054279E" w:rsidRPr="003D7C07" w:rsidRDefault="0054279E" w:rsidP="00206ED7">
      <w:pPr>
        <w:pStyle w:val="NoSpacing"/>
        <w:ind w:firstLine="720"/>
        <w:rPr>
          <w:rFonts w:ascii="Courier New" w:hAnsi="Courier New" w:cs="Courier New"/>
        </w:rPr>
      </w:pPr>
    </w:p>
    <w:p w:rsidR="002A2757" w:rsidRDefault="00206ED7" w:rsidP="00385F0A">
      <w:pPr>
        <w:pStyle w:val="NoSpacing"/>
        <w:ind w:firstLine="720"/>
        <w:rPr>
          <w:rFonts w:ascii="Courier New" w:hAnsi="Courier New" w:cs="Courier New"/>
        </w:rPr>
      </w:pPr>
      <w:r w:rsidRPr="003D7C07">
        <w:rPr>
          <w:rFonts w:ascii="Courier New" w:hAnsi="Courier New" w:cs="Courier New"/>
        </w:rPr>
        <w:t>Present:</w:t>
      </w:r>
      <w:r w:rsidR="002A6F2D">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951469">
        <w:rPr>
          <w:rFonts w:ascii="Courier New" w:hAnsi="Courier New" w:cs="Courier New"/>
        </w:rPr>
        <w:t>Rebecca Miller, and Jason Rogers</w:t>
      </w:r>
      <w:r w:rsidR="002A2757">
        <w:rPr>
          <w:rFonts w:ascii="Courier New" w:hAnsi="Courier New" w:cs="Courier New"/>
        </w:rPr>
        <w:t xml:space="preserve">. </w:t>
      </w:r>
      <w:r w:rsidR="00951469">
        <w:rPr>
          <w:rFonts w:ascii="Courier New" w:hAnsi="Courier New" w:cs="Courier New"/>
        </w:rPr>
        <w:t xml:space="preserve">Ron Reagan and Zoning Officer, Ed Reid were both absent due to quarantine. </w:t>
      </w:r>
      <w:r w:rsidR="001371C9">
        <w:rPr>
          <w:rFonts w:ascii="Courier New" w:hAnsi="Courier New" w:cs="Courier New"/>
        </w:rPr>
        <w:t xml:space="preserve">Solicitor John Thompson and </w:t>
      </w:r>
      <w:r w:rsidR="002A2757">
        <w:rPr>
          <w:rFonts w:ascii="Courier New" w:hAnsi="Courier New" w:cs="Courier New"/>
        </w:rPr>
        <w:t>Secretary, Cindy</w:t>
      </w:r>
      <w:r w:rsidR="001371C9">
        <w:rPr>
          <w:rFonts w:ascii="Courier New" w:hAnsi="Courier New" w:cs="Courier New"/>
        </w:rPr>
        <w:t xml:space="preserve"> Parrish were</w:t>
      </w:r>
      <w:r w:rsidR="00951469">
        <w:rPr>
          <w:rFonts w:ascii="Courier New" w:hAnsi="Courier New" w:cs="Courier New"/>
        </w:rPr>
        <w:t xml:space="preserve"> also in attendance.</w:t>
      </w:r>
    </w:p>
    <w:p w:rsidR="00385F0A" w:rsidRDefault="00EB1633" w:rsidP="00385F0A">
      <w:pPr>
        <w:pStyle w:val="NoSpacing"/>
        <w:ind w:firstLine="720"/>
        <w:rPr>
          <w:rFonts w:ascii="Courier New" w:hAnsi="Courier New" w:cs="Courier New"/>
        </w:rPr>
      </w:pPr>
      <w:r>
        <w:rPr>
          <w:rFonts w:ascii="Courier New" w:hAnsi="Courier New" w:cs="Courier New"/>
        </w:rPr>
        <w:t xml:space="preserve"> </w:t>
      </w:r>
    </w:p>
    <w:p w:rsidR="004B7FDE" w:rsidRDefault="00951469" w:rsidP="00C61FD5">
      <w:pPr>
        <w:pStyle w:val="NoSpacing"/>
        <w:jc w:val="center"/>
        <w:rPr>
          <w:rFonts w:ascii="Courier New" w:hAnsi="Courier New" w:cs="Courier New"/>
          <w:b/>
          <w:u w:val="single"/>
        </w:rPr>
      </w:pPr>
      <w:r>
        <w:rPr>
          <w:rFonts w:ascii="Courier New" w:hAnsi="Courier New" w:cs="Courier New"/>
          <w:b/>
          <w:u w:val="single"/>
        </w:rPr>
        <w:t>Dandy Corporate Center #20-07</w:t>
      </w:r>
    </w:p>
    <w:p w:rsidR="004B7FDE" w:rsidRDefault="004B7FDE" w:rsidP="00C61FD5">
      <w:pPr>
        <w:pStyle w:val="NoSpacing"/>
        <w:jc w:val="center"/>
        <w:rPr>
          <w:rFonts w:ascii="Courier New" w:hAnsi="Courier New" w:cs="Courier New"/>
          <w:b/>
          <w:u w:val="single"/>
        </w:rPr>
      </w:pPr>
    </w:p>
    <w:p w:rsidR="00FC1650" w:rsidRDefault="004B7FDE" w:rsidP="00951469">
      <w:pPr>
        <w:pStyle w:val="NoSpacing"/>
        <w:rPr>
          <w:rFonts w:ascii="Courier New" w:hAnsi="Courier New" w:cs="Courier New"/>
        </w:rPr>
      </w:pPr>
      <w:r>
        <w:tab/>
      </w:r>
      <w:r w:rsidR="00951469">
        <w:rPr>
          <w:rFonts w:ascii="Courier New" w:hAnsi="Courier New" w:cs="Courier New"/>
        </w:rPr>
        <w:t>No one was present to represent the applicant for a 2-lot subdivision on Elmira/Clinton Street so no action was taken.</w:t>
      </w:r>
    </w:p>
    <w:p w:rsidR="001371C9" w:rsidRDefault="001371C9" w:rsidP="00951469">
      <w:pPr>
        <w:pStyle w:val="NoSpacing"/>
        <w:rPr>
          <w:rFonts w:ascii="Courier New" w:hAnsi="Courier New" w:cs="Courier New"/>
        </w:rPr>
      </w:pPr>
    </w:p>
    <w:p w:rsidR="001371C9" w:rsidRDefault="001371C9" w:rsidP="001371C9">
      <w:pPr>
        <w:pStyle w:val="NoSpacing"/>
        <w:jc w:val="center"/>
        <w:rPr>
          <w:rFonts w:ascii="Courier New" w:hAnsi="Courier New" w:cs="Courier New"/>
        </w:rPr>
      </w:pPr>
      <w:r>
        <w:rPr>
          <w:rFonts w:ascii="Courier New" w:hAnsi="Courier New" w:cs="Courier New"/>
          <w:b/>
          <w:u w:val="single"/>
        </w:rPr>
        <w:t>Comments on Bishop Brothers Construction Conditional Use Application</w:t>
      </w:r>
    </w:p>
    <w:p w:rsidR="001371C9" w:rsidRDefault="001371C9" w:rsidP="001371C9">
      <w:pPr>
        <w:pStyle w:val="NoSpacing"/>
        <w:rPr>
          <w:rFonts w:ascii="Courier New" w:hAnsi="Courier New" w:cs="Courier New"/>
        </w:rPr>
      </w:pPr>
    </w:p>
    <w:p w:rsidR="001371C9" w:rsidRDefault="001371C9" w:rsidP="001371C9">
      <w:pPr>
        <w:pStyle w:val="NoSpacing"/>
        <w:rPr>
          <w:rFonts w:ascii="Courier New" w:hAnsi="Courier New" w:cs="Courier New"/>
        </w:rPr>
      </w:pPr>
      <w:r>
        <w:rPr>
          <w:rFonts w:ascii="Courier New" w:hAnsi="Courier New" w:cs="Courier New"/>
        </w:rPr>
        <w:tab/>
        <w:t xml:space="preserve">John Thompson told everyone that the Conditional Use hearing has tentatively been rescheduled to February 9, 2021. </w:t>
      </w:r>
    </w:p>
    <w:p w:rsidR="001371C9" w:rsidRDefault="001371C9" w:rsidP="001371C9">
      <w:pPr>
        <w:pStyle w:val="NoSpacing"/>
        <w:rPr>
          <w:rFonts w:ascii="Courier New" w:hAnsi="Courier New" w:cs="Courier New"/>
        </w:rPr>
      </w:pPr>
    </w:p>
    <w:p w:rsidR="001371C9" w:rsidRDefault="001371C9" w:rsidP="001371C9">
      <w:pPr>
        <w:pStyle w:val="NoSpacing"/>
        <w:rPr>
          <w:rFonts w:ascii="Courier New" w:hAnsi="Courier New" w:cs="Courier New"/>
        </w:rPr>
      </w:pPr>
      <w:r>
        <w:rPr>
          <w:rFonts w:ascii="Courier New" w:hAnsi="Courier New" w:cs="Courier New"/>
        </w:rPr>
        <w:tab/>
        <w:t xml:space="preserve">Tim </w:t>
      </w:r>
      <w:proofErr w:type="spellStart"/>
      <w:r>
        <w:rPr>
          <w:rFonts w:ascii="Courier New" w:hAnsi="Courier New" w:cs="Courier New"/>
        </w:rPr>
        <w:t>Gourley</w:t>
      </w:r>
      <w:proofErr w:type="spellEnd"/>
      <w:r>
        <w:rPr>
          <w:rFonts w:ascii="Courier New" w:hAnsi="Courier New" w:cs="Courier New"/>
        </w:rPr>
        <w:t xml:space="preserve"> of Tract Engineering </w:t>
      </w:r>
      <w:r w:rsidR="001603F5">
        <w:rPr>
          <w:rFonts w:ascii="Courier New" w:hAnsi="Courier New" w:cs="Courier New"/>
        </w:rPr>
        <w:t>and Dustin Bishop were</w:t>
      </w:r>
      <w:r>
        <w:rPr>
          <w:rFonts w:ascii="Courier New" w:hAnsi="Courier New" w:cs="Courier New"/>
        </w:rPr>
        <w:t xml:space="preserve"> present to answer questions about the plans. Discussion was held regarding the plans and the site visit that the Planning Commission conducted earlier.</w:t>
      </w:r>
    </w:p>
    <w:p w:rsidR="001371C9" w:rsidRDefault="001371C9" w:rsidP="001371C9">
      <w:pPr>
        <w:pStyle w:val="NoSpacing"/>
        <w:rPr>
          <w:rFonts w:ascii="Courier New" w:hAnsi="Courier New" w:cs="Courier New"/>
        </w:rPr>
      </w:pPr>
    </w:p>
    <w:p w:rsidR="001371C9" w:rsidRDefault="001371C9" w:rsidP="001371C9">
      <w:pPr>
        <w:pStyle w:val="NoSpacing"/>
        <w:rPr>
          <w:rFonts w:ascii="Courier New" w:hAnsi="Courier New" w:cs="Courier New"/>
        </w:rPr>
      </w:pPr>
      <w:r>
        <w:rPr>
          <w:rFonts w:ascii="Courier New" w:hAnsi="Courier New" w:cs="Courier New"/>
        </w:rPr>
        <w:tab/>
        <w:t xml:space="preserve">Tim stated that they are looking to mine approximately 300 acres of the 500 acre </w:t>
      </w:r>
      <w:proofErr w:type="spellStart"/>
      <w:r>
        <w:rPr>
          <w:rFonts w:ascii="Courier New" w:hAnsi="Courier New" w:cs="Courier New"/>
        </w:rPr>
        <w:t>Minard</w:t>
      </w:r>
      <w:proofErr w:type="spellEnd"/>
      <w:r>
        <w:rPr>
          <w:rFonts w:ascii="Courier New" w:hAnsi="Courier New" w:cs="Courier New"/>
        </w:rPr>
        <w:t xml:space="preserve"> property. There will be two types of mining operations. About 100 acres in the floodplain will be mined for sand and gravel, and the southern end of the property will be a quarry. As Bishop’s is looking to expand their reserves, the focus will be on hard rock.</w:t>
      </w:r>
    </w:p>
    <w:p w:rsidR="001603F5" w:rsidRDefault="001603F5" w:rsidP="001371C9">
      <w:pPr>
        <w:pStyle w:val="NoSpacing"/>
        <w:rPr>
          <w:rFonts w:ascii="Courier New" w:hAnsi="Courier New" w:cs="Courier New"/>
        </w:rPr>
      </w:pPr>
    </w:p>
    <w:p w:rsidR="001603F5" w:rsidRDefault="001603F5" w:rsidP="001371C9">
      <w:pPr>
        <w:pStyle w:val="NoSpacing"/>
        <w:rPr>
          <w:rFonts w:ascii="Courier New" w:hAnsi="Courier New" w:cs="Courier New"/>
        </w:rPr>
      </w:pPr>
      <w:r>
        <w:rPr>
          <w:rFonts w:ascii="Courier New" w:hAnsi="Courier New" w:cs="Courier New"/>
        </w:rPr>
        <w:tab/>
        <w:t xml:space="preserve">Discussion continued regarding permitting, environmental, floodplain, utilities, and surrounding neighborhood impacts and concerns. Meade </w:t>
      </w:r>
      <w:proofErr w:type="spellStart"/>
      <w:r>
        <w:rPr>
          <w:rFonts w:ascii="Courier New" w:hAnsi="Courier New" w:cs="Courier New"/>
        </w:rPr>
        <w:t>Murtland</w:t>
      </w:r>
      <w:proofErr w:type="spellEnd"/>
      <w:r>
        <w:rPr>
          <w:rFonts w:ascii="Courier New" w:hAnsi="Courier New" w:cs="Courier New"/>
        </w:rPr>
        <w:t xml:space="preserve"> from the Parks Commission was present and had concerns about the impact the operation will have on the trails and towers at </w:t>
      </w:r>
      <w:proofErr w:type="spellStart"/>
      <w:r>
        <w:rPr>
          <w:rFonts w:ascii="Courier New" w:hAnsi="Courier New" w:cs="Courier New"/>
        </w:rPr>
        <w:t>Roundtop</w:t>
      </w:r>
      <w:proofErr w:type="spellEnd"/>
      <w:r>
        <w:rPr>
          <w:rFonts w:ascii="Courier New" w:hAnsi="Courier New" w:cs="Courier New"/>
        </w:rPr>
        <w:t xml:space="preserve"> Park.</w:t>
      </w:r>
    </w:p>
    <w:p w:rsidR="001603F5" w:rsidRDefault="001603F5" w:rsidP="001371C9">
      <w:pPr>
        <w:pStyle w:val="NoSpacing"/>
        <w:rPr>
          <w:rFonts w:ascii="Courier New" w:hAnsi="Courier New" w:cs="Courier New"/>
        </w:rPr>
      </w:pPr>
    </w:p>
    <w:p w:rsidR="001603F5" w:rsidRDefault="001603F5" w:rsidP="001371C9">
      <w:pPr>
        <w:pStyle w:val="NoSpacing"/>
        <w:rPr>
          <w:rFonts w:ascii="Courier New" w:hAnsi="Courier New" w:cs="Courier New"/>
        </w:rPr>
      </w:pPr>
      <w:r>
        <w:rPr>
          <w:rFonts w:ascii="Courier New" w:hAnsi="Courier New" w:cs="Courier New"/>
        </w:rPr>
        <w:tab/>
        <w:t>Tim addressed the reclamation process and noted the ponds on the plans will no longer be used in that process. The technical details won’t be addressed until they can get Conditional Use approval.</w:t>
      </w:r>
    </w:p>
    <w:p w:rsidR="001603F5" w:rsidRDefault="001603F5" w:rsidP="001371C9">
      <w:pPr>
        <w:pStyle w:val="NoSpacing"/>
        <w:rPr>
          <w:rFonts w:ascii="Courier New" w:hAnsi="Courier New" w:cs="Courier New"/>
        </w:rPr>
      </w:pPr>
    </w:p>
    <w:p w:rsidR="001603F5" w:rsidRDefault="001603F5" w:rsidP="001603F5">
      <w:pPr>
        <w:pStyle w:val="NoSpacing"/>
        <w:ind w:firstLine="720"/>
        <w:rPr>
          <w:rFonts w:ascii="Courier New" w:hAnsi="Courier New" w:cs="Courier New"/>
        </w:rPr>
      </w:pPr>
      <w:r>
        <w:rPr>
          <w:rFonts w:ascii="Courier New" w:hAnsi="Courier New" w:cs="Courier New"/>
        </w:rPr>
        <w:t>Discussion was held about waiting to make comment until the January meeting, and they agreed to wait.</w:t>
      </w:r>
    </w:p>
    <w:p w:rsidR="001603F5" w:rsidRDefault="001603F5" w:rsidP="001371C9">
      <w:pPr>
        <w:pStyle w:val="NoSpacing"/>
        <w:rPr>
          <w:rFonts w:ascii="Courier New" w:hAnsi="Courier New" w:cs="Courier New"/>
        </w:rPr>
      </w:pPr>
    </w:p>
    <w:p w:rsidR="00A84FF1" w:rsidRDefault="00A84FF1" w:rsidP="001371C9">
      <w:pPr>
        <w:pStyle w:val="NoSpacing"/>
        <w:rPr>
          <w:rFonts w:ascii="Courier New" w:hAnsi="Courier New" w:cs="Courier New"/>
        </w:rPr>
      </w:pPr>
    </w:p>
    <w:p w:rsidR="00A84FF1" w:rsidRDefault="00A84FF1" w:rsidP="001371C9">
      <w:pPr>
        <w:pStyle w:val="NoSpacing"/>
        <w:rPr>
          <w:rFonts w:ascii="Courier New" w:hAnsi="Courier New" w:cs="Courier New"/>
        </w:rPr>
      </w:pPr>
    </w:p>
    <w:p w:rsidR="00A84FF1" w:rsidRDefault="00A84FF1" w:rsidP="001371C9">
      <w:pPr>
        <w:pStyle w:val="NoSpacing"/>
        <w:rPr>
          <w:rFonts w:ascii="Courier New" w:hAnsi="Courier New" w:cs="Courier New"/>
        </w:rPr>
      </w:pPr>
      <w:r>
        <w:rPr>
          <w:rFonts w:ascii="Courier New" w:hAnsi="Courier New" w:cs="Courier New"/>
        </w:rPr>
        <w:lastRenderedPageBreak/>
        <w:t>Pg. 2, ATPC Minutes 12/7/2020</w:t>
      </w:r>
    </w:p>
    <w:p w:rsidR="00A84FF1" w:rsidRDefault="00A84FF1" w:rsidP="001371C9">
      <w:pPr>
        <w:pStyle w:val="NoSpacing"/>
        <w:rPr>
          <w:rFonts w:ascii="Courier New" w:hAnsi="Courier New" w:cs="Courier New"/>
        </w:rPr>
      </w:pPr>
    </w:p>
    <w:p w:rsidR="001603F5" w:rsidRDefault="001603F5" w:rsidP="001371C9">
      <w:pPr>
        <w:pStyle w:val="NoSpacing"/>
        <w:rPr>
          <w:rFonts w:ascii="Courier New" w:hAnsi="Courier New" w:cs="Courier New"/>
        </w:rPr>
      </w:pPr>
      <w:r>
        <w:rPr>
          <w:rFonts w:ascii="Courier New" w:hAnsi="Courier New" w:cs="Courier New"/>
        </w:rPr>
        <w:tab/>
      </w:r>
      <w:proofErr w:type="spellStart"/>
      <w:r>
        <w:rPr>
          <w:rFonts w:ascii="Courier New" w:hAnsi="Courier New" w:cs="Courier New"/>
        </w:rPr>
        <w:t>Clif</w:t>
      </w:r>
      <w:proofErr w:type="spellEnd"/>
      <w:r>
        <w:rPr>
          <w:rFonts w:ascii="Courier New" w:hAnsi="Courier New" w:cs="Courier New"/>
        </w:rPr>
        <w:t xml:space="preserve"> and Jason noted that it had been a very informative session</w:t>
      </w:r>
      <w:r w:rsidR="00C5135E">
        <w:rPr>
          <w:rFonts w:ascii="Courier New" w:hAnsi="Courier New" w:cs="Courier New"/>
        </w:rPr>
        <w:t xml:space="preserve">. Tim noted that it’s beneficial for both the State and the operator to do reclamation as they go along rather than at the end of the project. </w:t>
      </w:r>
    </w:p>
    <w:p w:rsidR="00C5135E" w:rsidRDefault="00C5135E" w:rsidP="001371C9">
      <w:pPr>
        <w:pStyle w:val="NoSpacing"/>
        <w:rPr>
          <w:rFonts w:ascii="Courier New" w:hAnsi="Courier New" w:cs="Courier New"/>
        </w:rPr>
      </w:pPr>
    </w:p>
    <w:p w:rsidR="00C5135E" w:rsidRDefault="00C5135E" w:rsidP="001371C9">
      <w:pPr>
        <w:pStyle w:val="NoSpacing"/>
        <w:rPr>
          <w:rFonts w:ascii="Courier New" w:hAnsi="Courier New" w:cs="Courier New"/>
        </w:rPr>
      </w:pPr>
      <w:r>
        <w:rPr>
          <w:rFonts w:ascii="Courier New" w:hAnsi="Courier New" w:cs="Courier New"/>
        </w:rPr>
        <w:tab/>
        <w:t>Motion to table making comment until the January meeting was made by Rebecca Miller and Seconded by Jason Rogers. Motion unanimously passed.</w:t>
      </w:r>
    </w:p>
    <w:p w:rsidR="00C5135E" w:rsidRDefault="00C5135E" w:rsidP="001371C9">
      <w:pPr>
        <w:pStyle w:val="NoSpacing"/>
        <w:rPr>
          <w:rFonts w:ascii="Courier New" w:hAnsi="Courier New" w:cs="Courier New"/>
        </w:rPr>
      </w:pPr>
    </w:p>
    <w:p w:rsidR="00C5135E" w:rsidRDefault="00C5135E" w:rsidP="001371C9">
      <w:pPr>
        <w:pStyle w:val="NoSpacing"/>
        <w:rPr>
          <w:rFonts w:ascii="Courier New" w:hAnsi="Courier New" w:cs="Courier New"/>
        </w:rPr>
      </w:pPr>
      <w:r>
        <w:rPr>
          <w:rFonts w:ascii="Courier New" w:hAnsi="Courier New" w:cs="Courier New"/>
        </w:rPr>
        <w:tab/>
        <w:t>More discussion was held other questions they want to address and meeting with John at the January meeting and to have John consult with Skip Schneider as needed.</w:t>
      </w:r>
    </w:p>
    <w:p w:rsidR="00C5135E" w:rsidRDefault="00C5135E" w:rsidP="001371C9">
      <w:pPr>
        <w:pStyle w:val="NoSpacing"/>
        <w:rPr>
          <w:rFonts w:ascii="Courier New" w:hAnsi="Courier New" w:cs="Courier New"/>
        </w:rPr>
      </w:pPr>
    </w:p>
    <w:p w:rsidR="00C5135E" w:rsidRDefault="00C5135E" w:rsidP="001371C9">
      <w:pPr>
        <w:pStyle w:val="NoSpacing"/>
        <w:rPr>
          <w:rFonts w:ascii="Courier New" w:hAnsi="Courier New" w:cs="Courier New"/>
        </w:rPr>
      </w:pPr>
    </w:p>
    <w:p w:rsidR="00C5135E" w:rsidRDefault="00C5135E" w:rsidP="001371C9">
      <w:pPr>
        <w:pStyle w:val="NoSpacing"/>
        <w:rPr>
          <w:rFonts w:ascii="Courier New" w:hAnsi="Courier New" w:cs="Courier New"/>
        </w:rPr>
      </w:pPr>
    </w:p>
    <w:p w:rsidR="00C5135E" w:rsidRDefault="00C5135E" w:rsidP="001371C9">
      <w:pPr>
        <w:pStyle w:val="NoSpacing"/>
        <w:rPr>
          <w:rFonts w:ascii="Courier New" w:hAnsi="Courier New" w:cs="Courier New"/>
        </w:rPr>
      </w:pPr>
    </w:p>
    <w:p w:rsidR="0092625F" w:rsidRPr="00434A65" w:rsidRDefault="0092625F" w:rsidP="00C5135E">
      <w:pPr>
        <w:pStyle w:val="NoSpacing"/>
        <w:ind w:firstLine="720"/>
        <w:rPr>
          <w:rFonts w:ascii="Courier New" w:hAnsi="Courier New" w:cs="Courier New"/>
        </w:rPr>
      </w:pPr>
      <w:r>
        <w:rPr>
          <w:rFonts w:ascii="Courier New" w:hAnsi="Courier New" w:cs="Courier New"/>
        </w:rPr>
        <w:t>Motion to approve</w:t>
      </w:r>
      <w:r w:rsidR="00EB1633">
        <w:rPr>
          <w:rFonts w:ascii="Courier New" w:hAnsi="Courier New" w:cs="Courier New"/>
        </w:rPr>
        <w:t xml:space="preserve"> t</w:t>
      </w:r>
      <w:r w:rsidR="00C5135E">
        <w:rPr>
          <w:rFonts w:ascii="Courier New" w:hAnsi="Courier New" w:cs="Courier New"/>
        </w:rPr>
        <w:t>he meeting minutes from November 2</w:t>
      </w:r>
      <w:r>
        <w:rPr>
          <w:rFonts w:ascii="Courier New" w:hAnsi="Courier New" w:cs="Courier New"/>
        </w:rPr>
        <w:t>,</w:t>
      </w:r>
      <w:r w:rsidR="00EB1633">
        <w:rPr>
          <w:rFonts w:ascii="Courier New" w:hAnsi="Courier New" w:cs="Courier New"/>
        </w:rPr>
        <w:t xml:space="preserve"> 2020 was made by </w:t>
      </w:r>
      <w:r w:rsidR="00C5135E">
        <w:rPr>
          <w:rFonts w:ascii="Courier New" w:hAnsi="Courier New" w:cs="Courier New"/>
        </w:rPr>
        <w:t>Jason Rogers</w:t>
      </w:r>
      <w:r w:rsidR="002A2757">
        <w:rPr>
          <w:rFonts w:ascii="Courier New" w:hAnsi="Courier New" w:cs="Courier New"/>
        </w:rPr>
        <w:t xml:space="preserve"> and seconded by</w:t>
      </w:r>
      <w:r w:rsidR="00C5135E" w:rsidRPr="00C5135E">
        <w:rPr>
          <w:rFonts w:ascii="Courier New" w:hAnsi="Courier New" w:cs="Courier New"/>
        </w:rPr>
        <w:t xml:space="preserve"> </w:t>
      </w:r>
      <w:r w:rsidR="00C5135E">
        <w:rPr>
          <w:rFonts w:ascii="Courier New" w:hAnsi="Courier New" w:cs="Courier New"/>
        </w:rPr>
        <w:t>Rebecca Miller</w:t>
      </w:r>
      <w:r>
        <w:rPr>
          <w:rFonts w:ascii="Courier New" w:hAnsi="Courier New" w:cs="Courier New"/>
        </w:rPr>
        <w:t>. Motion</w:t>
      </w:r>
      <w:r w:rsidR="00C5135E">
        <w:rPr>
          <w:rFonts w:ascii="Courier New" w:hAnsi="Courier New" w:cs="Courier New"/>
        </w:rPr>
        <w:t xml:space="preserve"> was approved unanimously.</w:t>
      </w:r>
    </w:p>
    <w:p w:rsidR="0092625F" w:rsidRDefault="0092625F" w:rsidP="00E07141">
      <w:pPr>
        <w:pStyle w:val="NoSpacing"/>
        <w:ind w:firstLine="720"/>
        <w:rPr>
          <w:rFonts w:ascii="Courier New" w:hAnsi="Courier New" w:cs="Courier New"/>
        </w:rPr>
      </w:pPr>
    </w:p>
    <w:p w:rsidR="0092625F" w:rsidRDefault="0092625F" w:rsidP="00E07141">
      <w:pPr>
        <w:pStyle w:val="NoSpacing"/>
        <w:ind w:firstLine="720"/>
        <w:rPr>
          <w:rFonts w:ascii="Courier New" w:hAnsi="Courier New" w:cs="Courier New"/>
        </w:rPr>
      </w:pPr>
      <w:r>
        <w:rPr>
          <w:rFonts w:ascii="Courier New" w:hAnsi="Courier New" w:cs="Courier New"/>
        </w:rPr>
        <w:t>Chairwoman Carling adjourned the meeti</w:t>
      </w:r>
      <w:r w:rsidR="00C5135E">
        <w:rPr>
          <w:rFonts w:ascii="Courier New" w:hAnsi="Courier New" w:cs="Courier New"/>
        </w:rPr>
        <w:t>ng at 8:42</w:t>
      </w:r>
      <w:r>
        <w:rPr>
          <w:rFonts w:ascii="Courier New" w:hAnsi="Courier New" w:cs="Courier New"/>
        </w:rPr>
        <w:t>PM as there was no other business before the commission.</w:t>
      </w:r>
    </w:p>
    <w:p w:rsidR="0092625F" w:rsidRDefault="0092625F" w:rsidP="00E07141">
      <w:pPr>
        <w:pStyle w:val="NoSpacing"/>
        <w:ind w:firstLine="720"/>
        <w:rPr>
          <w:rFonts w:ascii="Courier New" w:hAnsi="Courier New" w:cs="Courier New"/>
        </w:rPr>
      </w:pPr>
    </w:p>
    <w:p w:rsidR="00434A65" w:rsidRDefault="00434A65" w:rsidP="00E07141">
      <w:pPr>
        <w:pStyle w:val="NoSpacing"/>
        <w:ind w:firstLine="720"/>
        <w:rPr>
          <w:rFonts w:ascii="Courier New" w:hAnsi="Courier New" w:cs="Courier New"/>
        </w:rPr>
      </w:pPr>
    </w:p>
    <w:p w:rsidR="00434A65" w:rsidRDefault="00434A65"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434A65" w:rsidRDefault="00434A65" w:rsidP="00E07141">
      <w:pPr>
        <w:pStyle w:val="NoSpacing"/>
        <w:ind w:firstLine="720"/>
        <w:rPr>
          <w:rFonts w:ascii="Courier New" w:hAnsi="Courier New" w:cs="Courier New"/>
        </w:rPr>
      </w:pPr>
    </w:p>
    <w:p w:rsidR="00434A65" w:rsidRDefault="00434A65" w:rsidP="00E07141">
      <w:pPr>
        <w:pStyle w:val="NoSpacing"/>
        <w:ind w:firstLine="720"/>
        <w:rPr>
          <w:rFonts w:ascii="Courier New" w:hAnsi="Courier New" w:cs="Courier New"/>
        </w:rPr>
      </w:pPr>
    </w:p>
    <w:p w:rsidR="00434A65" w:rsidRDefault="00A17545"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434A65" w:rsidRPr="00434A65" w:rsidRDefault="00A17545"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D434D">
        <w:rPr>
          <w:rFonts w:ascii="Courier New" w:hAnsi="Courier New" w:cs="Courier New"/>
        </w:rPr>
        <w:t>Cynthia Parrish, Secretary</w:t>
      </w:r>
    </w:p>
    <w:p w:rsidR="005F6074" w:rsidRDefault="005F6074" w:rsidP="005F6074">
      <w:pPr>
        <w:pStyle w:val="NoSpacing"/>
        <w:rPr>
          <w:rFonts w:ascii="Courier New" w:hAnsi="Courier New" w:cs="Courier New"/>
        </w:rPr>
      </w:pPr>
    </w:p>
    <w:p w:rsidR="005F6074" w:rsidRDefault="005F6074" w:rsidP="005F6074">
      <w:pPr>
        <w:pStyle w:val="NoSpacing"/>
        <w:rPr>
          <w:rFonts w:ascii="Courier New" w:hAnsi="Courier New" w:cs="Courier New"/>
        </w:rPr>
      </w:pPr>
    </w:p>
    <w:sectPr w:rsidR="005F6074" w:rsidSect="006D32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82" w:rsidRDefault="001E0182" w:rsidP="00AB51BF">
      <w:pPr>
        <w:spacing w:after="0" w:line="240" w:lineRule="auto"/>
      </w:pPr>
      <w:r>
        <w:separator/>
      </w:r>
    </w:p>
  </w:endnote>
  <w:endnote w:type="continuationSeparator" w:id="0">
    <w:p w:rsidR="001E0182" w:rsidRDefault="001E0182" w:rsidP="00AB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A7" w:rsidRDefault="00575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A7" w:rsidRDefault="00575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A7" w:rsidRDefault="0057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82" w:rsidRDefault="001E0182" w:rsidP="00AB51BF">
      <w:pPr>
        <w:spacing w:after="0" w:line="240" w:lineRule="auto"/>
      </w:pPr>
      <w:r>
        <w:separator/>
      </w:r>
    </w:p>
  </w:footnote>
  <w:footnote w:type="continuationSeparator" w:id="0">
    <w:p w:rsidR="001E0182" w:rsidRDefault="001E0182" w:rsidP="00AB5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A7" w:rsidRDefault="00575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A7" w:rsidRDefault="00575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A7" w:rsidRDefault="0057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7A5F"/>
    <w:multiLevelType w:val="hybridMultilevel"/>
    <w:tmpl w:val="71761FB4"/>
    <w:lvl w:ilvl="0" w:tplc="C4F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E69D8"/>
    <w:multiLevelType w:val="hybridMultilevel"/>
    <w:tmpl w:val="EEF600A2"/>
    <w:lvl w:ilvl="0" w:tplc="8EB07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04367"/>
    <w:multiLevelType w:val="hybridMultilevel"/>
    <w:tmpl w:val="CCAA341A"/>
    <w:lvl w:ilvl="0" w:tplc="77A0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D40869"/>
    <w:multiLevelType w:val="hybridMultilevel"/>
    <w:tmpl w:val="B8F2C138"/>
    <w:lvl w:ilvl="0" w:tplc="F3E646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C11FE8"/>
    <w:multiLevelType w:val="hybridMultilevel"/>
    <w:tmpl w:val="2CFC4974"/>
    <w:lvl w:ilvl="0" w:tplc="E1E23D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F6135BD"/>
    <w:multiLevelType w:val="hybridMultilevel"/>
    <w:tmpl w:val="177A2222"/>
    <w:lvl w:ilvl="0" w:tplc="B032E8F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5"/>
  </w:num>
  <w:num w:numId="4">
    <w:abstractNumId w:val="12"/>
  </w:num>
  <w:num w:numId="5">
    <w:abstractNumId w:val="0"/>
  </w:num>
  <w:num w:numId="6">
    <w:abstractNumId w:val="22"/>
  </w:num>
  <w:num w:numId="7">
    <w:abstractNumId w:val="9"/>
  </w:num>
  <w:num w:numId="8">
    <w:abstractNumId w:val="15"/>
  </w:num>
  <w:num w:numId="9">
    <w:abstractNumId w:val="3"/>
  </w:num>
  <w:num w:numId="10">
    <w:abstractNumId w:val="14"/>
  </w:num>
  <w:num w:numId="11">
    <w:abstractNumId w:val="19"/>
  </w:num>
  <w:num w:numId="12">
    <w:abstractNumId w:val="2"/>
  </w:num>
  <w:num w:numId="13">
    <w:abstractNumId w:val="11"/>
  </w:num>
  <w:num w:numId="14">
    <w:abstractNumId w:val="5"/>
  </w:num>
  <w:num w:numId="15">
    <w:abstractNumId w:val="7"/>
  </w:num>
  <w:num w:numId="16">
    <w:abstractNumId w:val="8"/>
  </w:num>
  <w:num w:numId="17">
    <w:abstractNumId w:val="10"/>
  </w:num>
  <w:num w:numId="18">
    <w:abstractNumId w:val="24"/>
  </w:num>
  <w:num w:numId="19">
    <w:abstractNumId w:val="4"/>
  </w:num>
  <w:num w:numId="20">
    <w:abstractNumId w:val="23"/>
  </w:num>
  <w:num w:numId="21">
    <w:abstractNumId w:val="1"/>
  </w:num>
  <w:num w:numId="22">
    <w:abstractNumId w:val="21"/>
  </w:num>
  <w:num w:numId="23">
    <w:abstractNumId w:val="13"/>
  </w:num>
  <w:num w:numId="24">
    <w:abstractNumId w:val="18"/>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3E"/>
    <w:rsid w:val="0001463D"/>
    <w:rsid w:val="00016E3E"/>
    <w:rsid w:val="000234BC"/>
    <w:rsid w:val="00023EEF"/>
    <w:rsid w:val="00033E18"/>
    <w:rsid w:val="00037FE4"/>
    <w:rsid w:val="00043622"/>
    <w:rsid w:val="0005411D"/>
    <w:rsid w:val="00057BBA"/>
    <w:rsid w:val="00070F6D"/>
    <w:rsid w:val="000A5A08"/>
    <w:rsid w:val="000A6346"/>
    <w:rsid w:val="000A713A"/>
    <w:rsid w:val="000C730C"/>
    <w:rsid w:val="000D2337"/>
    <w:rsid w:val="000D6097"/>
    <w:rsid w:val="000E2F83"/>
    <w:rsid w:val="000E68B9"/>
    <w:rsid w:val="000F3672"/>
    <w:rsid w:val="00104FFB"/>
    <w:rsid w:val="00121A7E"/>
    <w:rsid w:val="001371C9"/>
    <w:rsid w:val="001372D0"/>
    <w:rsid w:val="001433C4"/>
    <w:rsid w:val="001603F5"/>
    <w:rsid w:val="001707CD"/>
    <w:rsid w:val="001801FD"/>
    <w:rsid w:val="00183852"/>
    <w:rsid w:val="00183A5F"/>
    <w:rsid w:val="00183DC2"/>
    <w:rsid w:val="00194034"/>
    <w:rsid w:val="00195775"/>
    <w:rsid w:val="001A77E4"/>
    <w:rsid w:val="001B2C6B"/>
    <w:rsid w:val="001B6CF8"/>
    <w:rsid w:val="001B71D6"/>
    <w:rsid w:val="001C48BE"/>
    <w:rsid w:val="001D22FD"/>
    <w:rsid w:val="001D2E33"/>
    <w:rsid w:val="001D434D"/>
    <w:rsid w:val="001E0182"/>
    <w:rsid w:val="001E5CA6"/>
    <w:rsid w:val="001F0F1F"/>
    <w:rsid w:val="001F7A06"/>
    <w:rsid w:val="00200DF0"/>
    <w:rsid w:val="00203624"/>
    <w:rsid w:val="002059F8"/>
    <w:rsid w:val="00206279"/>
    <w:rsid w:val="00206ED7"/>
    <w:rsid w:val="0020787E"/>
    <w:rsid w:val="0023670A"/>
    <w:rsid w:val="0024489B"/>
    <w:rsid w:val="00245D0D"/>
    <w:rsid w:val="002512A2"/>
    <w:rsid w:val="0025298E"/>
    <w:rsid w:val="00253BDB"/>
    <w:rsid w:val="00266FE7"/>
    <w:rsid w:val="002700C5"/>
    <w:rsid w:val="00271FCF"/>
    <w:rsid w:val="0028797D"/>
    <w:rsid w:val="002A2757"/>
    <w:rsid w:val="002A48CE"/>
    <w:rsid w:val="002A6F2D"/>
    <w:rsid w:val="002B580D"/>
    <w:rsid w:val="002C7967"/>
    <w:rsid w:val="002E3581"/>
    <w:rsid w:val="002E7088"/>
    <w:rsid w:val="002F083D"/>
    <w:rsid w:val="002F2D41"/>
    <w:rsid w:val="002F4C3D"/>
    <w:rsid w:val="00301A3B"/>
    <w:rsid w:val="003021DF"/>
    <w:rsid w:val="00307A58"/>
    <w:rsid w:val="00321166"/>
    <w:rsid w:val="00321AB2"/>
    <w:rsid w:val="00324459"/>
    <w:rsid w:val="00324510"/>
    <w:rsid w:val="00325729"/>
    <w:rsid w:val="003319CB"/>
    <w:rsid w:val="003639B8"/>
    <w:rsid w:val="00366409"/>
    <w:rsid w:val="00370D80"/>
    <w:rsid w:val="00372AE4"/>
    <w:rsid w:val="00385F0A"/>
    <w:rsid w:val="0038687A"/>
    <w:rsid w:val="00386D5F"/>
    <w:rsid w:val="003A4E26"/>
    <w:rsid w:val="003A62DF"/>
    <w:rsid w:val="003A65FF"/>
    <w:rsid w:val="003B0B08"/>
    <w:rsid w:val="003B5EEB"/>
    <w:rsid w:val="003C33F6"/>
    <w:rsid w:val="003D7C07"/>
    <w:rsid w:val="003D7CCF"/>
    <w:rsid w:val="003E73A7"/>
    <w:rsid w:val="003F1D61"/>
    <w:rsid w:val="003F30FC"/>
    <w:rsid w:val="003F5AAA"/>
    <w:rsid w:val="003F6EAF"/>
    <w:rsid w:val="003F7AA5"/>
    <w:rsid w:val="004014C3"/>
    <w:rsid w:val="00402AFD"/>
    <w:rsid w:val="004072F2"/>
    <w:rsid w:val="004330A2"/>
    <w:rsid w:val="00434A65"/>
    <w:rsid w:val="00437AF1"/>
    <w:rsid w:val="00471102"/>
    <w:rsid w:val="00477F71"/>
    <w:rsid w:val="0048080A"/>
    <w:rsid w:val="004B464A"/>
    <w:rsid w:val="004B7FDE"/>
    <w:rsid w:val="004C62DE"/>
    <w:rsid w:val="004D0770"/>
    <w:rsid w:val="004F459C"/>
    <w:rsid w:val="00500659"/>
    <w:rsid w:val="005055BA"/>
    <w:rsid w:val="0054279E"/>
    <w:rsid w:val="00545EDF"/>
    <w:rsid w:val="005537EF"/>
    <w:rsid w:val="00555A11"/>
    <w:rsid w:val="00566BA0"/>
    <w:rsid w:val="00572AE7"/>
    <w:rsid w:val="005758A7"/>
    <w:rsid w:val="0058027D"/>
    <w:rsid w:val="005854BF"/>
    <w:rsid w:val="005876D4"/>
    <w:rsid w:val="00594F3F"/>
    <w:rsid w:val="005A2590"/>
    <w:rsid w:val="005B081E"/>
    <w:rsid w:val="005D5785"/>
    <w:rsid w:val="005E41BE"/>
    <w:rsid w:val="005F0644"/>
    <w:rsid w:val="005F6074"/>
    <w:rsid w:val="006049C2"/>
    <w:rsid w:val="00610A30"/>
    <w:rsid w:val="006134BD"/>
    <w:rsid w:val="006348DD"/>
    <w:rsid w:val="0064028A"/>
    <w:rsid w:val="0064683C"/>
    <w:rsid w:val="0065006A"/>
    <w:rsid w:val="006522C3"/>
    <w:rsid w:val="00654585"/>
    <w:rsid w:val="0066571F"/>
    <w:rsid w:val="00673332"/>
    <w:rsid w:val="00684935"/>
    <w:rsid w:val="006925C7"/>
    <w:rsid w:val="00692A51"/>
    <w:rsid w:val="006A0BAA"/>
    <w:rsid w:val="006A4C1E"/>
    <w:rsid w:val="006A6280"/>
    <w:rsid w:val="006C0569"/>
    <w:rsid w:val="006C19EF"/>
    <w:rsid w:val="006D32AD"/>
    <w:rsid w:val="006E46B0"/>
    <w:rsid w:val="006F114C"/>
    <w:rsid w:val="006F4517"/>
    <w:rsid w:val="00702111"/>
    <w:rsid w:val="00706BF9"/>
    <w:rsid w:val="00716D6E"/>
    <w:rsid w:val="00723E90"/>
    <w:rsid w:val="00732889"/>
    <w:rsid w:val="0073303F"/>
    <w:rsid w:val="00734B25"/>
    <w:rsid w:val="00743872"/>
    <w:rsid w:val="00745C9C"/>
    <w:rsid w:val="007612F2"/>
    <w:rsid w:val="00761A86"/>
    <w:rsid w:val="00763F0A"/>
    <w:rsid w:val="0078784F"/>
    <w:rsid w:val="0079319B"/>
    <w:rsid w:val="007A7C9D"/>
    <w:rsid w:val="007B77DE"/>
    <w:rsid w:val="007D479F"/>
    <w:rsid w:val="007D6974"/>
    <w:rsid w:val="007E7D6F"/>
    <w:rsid w:val="00804398"/>
    <w:rsid w:val="0081104F"/>
    <w:rsid w:val="0081664F"/>
    <w:rsid w:val="00831FAB"/>
    <w:rsid w:val="0084009E"/>
    <w:rsid w:val="008446D2"/>
    <w:rsid w:val="008522B0"/>
    <w:rsid w:val="008556E7"/>
    <w:rsid w:val="00856A93"/>
    <w:rsid w:val="00861069"/>
    <w:rsid w:val="00861283"/>
    <w:rsid w:val="00874565"/>
    <w:rsid w:val="00877B9F"/>
    <w:rsid w:val="00880D81"/>
    <w:rsid w:val="008866A0"/>
    <w:rsid w:val="008A3035"/>
    <w:rsid w:val="008A35BB"/>
    <w:rsid w:val="008B1E0D"/>
    <w:rsid w:val="008B4909"/>
    <w:rsid w:val="008C4F80"/>
    <w:rsid w:val="008C6984"/>
    <w:rsid w:val="008E1F97"/>
    <w:rsid w:val="009037CB"/>
    <w:rsid w:val="00904AAC"/>
    <w:rsid w:val="00904C17"/>
    <w:rsid w:val="00912539"/>
    <w:rsid w:val="0092625F"/>
    <w:rsid w:val="00930B30"/>
    <w:rsid w:val="0094547D"/>
    <w:rsid w:val="00945A24"/>
    <w:rsid w:val="00947A6A"/>
    <w:rsid w:val="00951469"/>
    <w:rsid w:val="009614A3"/>
    <w:rsid w:val="009679B1"/>
    <w:rsid w:val="009712E4"/>
    <w:rsid w:val="00971836"/>
    <w:rsid w:val="00973539"/>
    <w:rsid w:val="00973E45"/>
    <w:rsid w:val="009A6183"/>
    <w:rsid w:val="009A6B77"/>
    <w:rsid w:val="009B0D85"/>
    <w:rsid w:val="009B21F6"/>
    <w:rsid w:val="009B2562"/>
    <w:rsid w:val="009C11ED"/>
    <w:rsid w:val="009C2C2A"/>
    <w:rsid w:val="009C69B4"/>
    <w:rsid w:val="009D169E"/>
    <w:rsid w:val="009F610F"/>
    <w:rsid w:val="00A17545"/>
    <w:rsid w:val="00A21799"/>
    <w:rsid w:val="00A27D97"/>
    <w:rsid w:val="00A30D70"/>
    <w:rsid w:val="00A34A35"/>
    <w:rsid w:val="00A352DE"/>
    <w:rsid w:val="00A36528"/>
    <w:rsid w:val="00A37401"/>
    <w:rsid w:val="00A4161E"/>
    <w:rsid w:val="00A628F7"/>
    <w:rsid w:val="00A75FDF"/>
    <w:rsid w:val="00A81D0B"/>
    <w:rsid w:val="00A84FF1"/>
    <w:rsid w:val="00AA0D8D"/>
    <w:rsid w:val="00AA378E"/>
    <w:rsid w:val="00AA6CC4"/>
    <w:rsid w:val="00AA7469"/>
    <w:rsid w:val="00AB327C"/>
    <w:rsid w:val="00AB51BF"/>
    <w:rsid w:val="00AB6FF8"/>
    <w:rsid w:val="00AC5D39"/>
    <w:rsid w:val="00AC6294"/>
    <w:rsid w:val="00AC663B"/>
    <w:rsid w:val="00AD3029"/>
    <w:rsid w:val="00AD336C"/>
    <w:rsid w:val="00AE3429"/>
    <w:rsid w:val="00AF23E2"/>
    <w:rsid w:val="00AF4876"/>
    <w:rsid w:val="00B00645"/>
    <w:rsid w:val="00B11460"/>
    <w:rsid w:val="00B2731B"/>
    <w:rsid w:val="00B64501"/>
    <w:rsid w:val="00B73009"/>
    <w:rsid w:val="00B82450"/>
    <w:rsid w:val="00B8304A"/>
    <w:rsid w:val="00B9726E"/>
    <w:rsid w:val="00BA4140"/>
    <w:rsid w:val="00BB08CC"/>
    <w:rsid w:val="00BB432F"/>
    <w:rsid w:val="00BB7090"/>
    <w:rsid w:val="00BD0953"/>
    <w:rsid w:val="00BD62A6"/>
    <w:rsid w:val="00BF1C79"/>
    <w:rsid w:val="00BF6997"/>
    <w:rsid w:val="00C02BB6"/>
    <w:rsid w:val="00C04DC0"/>
    <w:rsid w:val="00C05134"/>
    <w:rsid w:val="00C06EFC"/>
    <w:rsid w:val="00C26DCB"/>
    <w:rsid w:val="00C37D22"/>
    <w:rsid w:val="00C5135E"/>
    <w:rsid w:val="00C561E2"/>
    <w:rsid w:val="00C61FD5"/>
    <w:rsid w:val="00C62DD1"/>
    <w:rsid w:val="00C74575"/>
    <w:rsid w:val="00C92540"/>
    <w:rsid w:val="00CA1EF1"/>
    <w:rsid w:val="00CA4777"/>
    <w:rsid w:val="00CA6839"/>
    <w:rsid w:val="00CB234D"/>
    <w:rsid w:val="00CB5432"/>
    <w:rsid w:val="00CC3A69"/>
    <w:rsid w:val="00CC43DD"/>
    <w:rsid w:val="00CD0E03"/>
    <w:rsid w:val="00CD4D83"/>
    <w:rsid w:val="00CD704F"/>
    <w:rsid w:val="00CE4EF6"/>
    <w:rsid w:val="00D07B23"/>
    <w:rsid w:val="00D14937"/>
    <w:rsid w:val="00D22377"/>
    <w:rsid w:val="00D3159D"/>
    <w:rsid w:val="00D36E8A"/>
    <w:rsid w:val="00D36F39"/>
    <w:rsid w:val="00D563A3"/>
    <w:rsid w:val="00D56A15"/>
    <w:rsid w:val="00D626DB"/>
    <w:rsid w:val="00D85602"/>
    <w:rsid w:val="00D93241"/>
    <w:rsid w:val="00D967FF"/>
    <w:rsid w:val="00DA030D"/>
    <w:rsid w:val="00DA59D2"/>
    <w:rsid w:val="00DC6A49"/>
    <w:rsid w:val="00DD064B"/>
    <w:rsid w:val="00DD0A11"/>
    <w:rsid w:val="00DD3E99"/>
    <w:rsid w:val="00DD61F4"/>
    <w:rsid w:val="00DF0CAF"/>
    <w:rsid w:val="00DF1B70"/>
    <w:rsid w:val="00E0428E"/>
    <w:rsid w:val="00E07141"/>
    <w:rsid w:val="00E129EF"/>
    <w:rsid w:val="00E12B47"/>
    <w:rsid w:val="00E13295"/>
    <w:rsid w:val="00E3284D"/>
    <w:rsid w:val="00E35097"/>
    <w:rsid w:val="00E4420E"/>
    <w:rsid w:val="00E614F8"/>
    <w:rsid w:val="00E62D11"/>
    <w:rsid w:val="00E73967"/>
    <w:rsid w:val="00E92DDC"/>
    <w:rsid w:val="00EA3DDF"/>
    <w:rsid w:val="00EB1633"/>
    <w:rsid w:val="00EB5D60"/>
    <w:rsid w:val="00EC3F0A"/>
    <w:rsid w:val="00EC70FD"/>
    <w:rsid w:val="00ED5CCC"/>
    <w:rsid w:val="00ED75E5"/>
    <w:rsid w:val="00EE7FC2"/>
    <w:rsid w:val="00EF1A6A"/>
    <w:rsid w:val="00F11C91"/>
    <w:rsid w:val="00F20605"/>
    <w:rsid w:val="00F33EEB"/>
    <w:rsid w:val="00F427A1"/>
    <w:rsid w:val="00F53254"/>
    <w:rsid w:val="00F851C9"/>
    <w:rsid w:val="00F87C0A"/>
    <w:rsid w:val="00FA40B1"/>
    <w:rsid w:val="00FB0A28"/>
    <w:rsid w:val="00FB1009"/>
    <w:rsid w:val="00FB32E0"/>
    <w:rsid w:val="00FB5F4D"/>
    <w:rsid w:val="00FC1650"/>
    <w:rsid w:val="00FD294C"/>
    <w:rsid w:val="00FD6636"/>
    <w:rsid w:val="00FD790D"/>
    <w:rsid w:val="00FE6B45"/>
    <w:rsid w:val="00FF1622"/>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D86A5-624C-4D0D-923A-7DC3085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paragraph" w:styleId="BalloonText">
    <w:name w:val="Balloon Text"/>
    <w:basedOn w:val="Normal"/>
    <w:link w:val="BalloonTextChar"/>
    <w:uiPriority w:val="99"/>
    <w:semiHidden/>
    <w:unhideWhenUsed/>
    <w:rsid w:val="0003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E4"/>
    <w:rPr>
      <w:rFonts w:ascii="Segoe UI" w:hAnsi="Segoe UI" w:cs="Segoe UI"/>
      <w:sz w:val="18"/>
      <w:szCs w:val="18"/>
    </w:rPr>
  </w:style>
  <w:style w:type="paragraph" w:styleId="Header">
    <w:name w:val="header"/>
    <w:basedOn w:val="Normal"/>
    <w:link w:val="HeaderChar"/>
    <w:uiPriority w:val="99"/>
    <w:unhideWhenUsed/>
    <w:rsid w:val="00AB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BF"/>
  </w:style>
  <w:style w:type="paragraph" w:styleId="Footer">
    <w:name w:val="footer"/>
    <w:basedOn w:val="Normal"/>
    <w:link w:val="FooterChar"/>
    <w:uiPriority w:val="99"/>
    <w:unhideWhenUsed/>
    <w:rsid w:val="00AB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5840A-B1F2-4433-AD20-14EDAE15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cp:lastPrinted>2020-12-15T19:33:00Z</cp:lastPrinted>
  <dcterms:created xsi:type="dcterms:W3CDTF">2020-12-15T19:41:00Z</dcterms:created>
  <dcterms:modified xsi:type="dcterms:W3CDTF">2021-01-05T13:53:00Z</dcterms:modified>
</cp:coreProperties>
</file>